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59536" w14:textId="77777777" w:rsidR="003A0ED2" w:rsidRPr="004B72DA" w:rsidRDefault="003A0ED2" w:rsidP="005A3C7F">
      <w:pPr>
        <w:pStyle w:val="Title"/>
        <w:rPr>
          <w:rFonts w:ascii="Century Gothic" w:hAnsi="Century Gothic"/>
        </w:rPr>
      </w:pPr>
      <w:r w:rsidRPr="004B72DA">
        <w:rPr>
          <w:rFonts w:ascii="Century Gothic" w:hAnsi="Century Gothic"/>
          <w:b/>
          <w:i/>
          <w:noProof/>
          <w:sz w:val="22"/>
          <w:szCs w:val="22"/>
          <w:lang w:eastAsia="en-AU"/>
        </w:rPr>
        <w:drawing>
          <wp:anchor distT="0" distB="0" distL="114300" distR="114300" simplePos="0" relativeHeight="251660288" behindDoc="0" locked="0" layoutInCell="1" allowOverlap="1" wp14:anchorId="125BD215" wp14:editId="67971C23">
            <wp:simplePos x="0" y="0"/>
            <wp:positionH relativeFrom="margin">
              <wp:posOffset>-25578</wp:posOffset>
            </wp:positionH>
            <wp:positionV relativeFrom="paragraph">
              <wp:posOffset>0</wp:posOffset>
            </wp:positionV>
            <wp:extent cx="1816100" cy="1871980"/>
            <wp:effectExtent l="0" t="0" r="0" b="0"/>
            <wp:wrapSquare wrapText="bothSides"/>
            <wp:docPr id="22" name="Picture 22" descr="\\Bch-file-01\shared\Logo &amp; Other BCH Images\New Logos\bch_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Bch-file-01\shared\Logo &amp; Other BCH Images\New Logos\bch_logo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72DA">
        <w:rPr>
          <w:rFonts w:ascii="Century Gothic" w:hAnsi="Century Gothic"/>
        </w:rPr>
        <w:t>2020</w:t>
      </w:r>
      <w:r w:rsidR="009076FC" w:rsidRPr="004B72DA">
        <w:rPr>
          <w:rFonts w:ascii="Century Gothic" w:hAnsi="Century Gothic"/>
        </w:rPr>
        <w:t xml:space="preserve"> </w:t>
      </w:r>
      <w:r w:rsidRPr="004B72DA">
        <w:rPr>
          <w:rFonts w:ascii="Century Gothic" w:hAnsi="Century Gothic"/>
        </w:rPr>
        <w:t xml:space="preserve">IT STARTS WITH YOU </w:t>
      </w:r>
    </w:p>
    <w:p w14:paraId="4809F888" w14:textId="77777777" w:rsidR="009076FC" w:rsidRPr="004B72DA" w:rsidRDefault="003A0ED2" w:rsidP="005A3C7F">
      <w:pPr>
        <w:pStyle w:val="Title"/>
        <w:rPr>
          <w:rFonts w:ascii="Century Gothic" w:hAnsi="Century Gothic"/>
        </w:rPr>
      </w:pPr>
      <w:r w:rsidRPr="004B72DA">
        <w:rPr>
          <w:rFonts w:ascii="Century Gothic" w:hAnsi="Century Gothic"/>
        </w:rPr>
        <w:t xml:space="preserve">Postcard Art &amp; Writing </w:t>
      </w:r>
      <w:r w:rsidR="009076FC" w:rsidRPr="004B72DA">
        <w:rPr>
          <w:rFonts w:ascii="Century Gothic" w:hAnsi="Century Gothic"/>
        </w:rPr>
        <w:t>Competition and Exhibition</w:t>
      </w:r>
    </w:p>
    <w:p w14:paraId="419050EC" w14:textId="77777777" w:rsidR="00A54066" w:rsidRPr="004B72DA" w:rsidRDefault="00A54066" w:rsidP="00A54066">
      <w:pPr>
        <w:pStyle w:val="Title"/>
        <w:rPr>
          <w:rFonts w:ascii="Century Gothic" w:hAnsi="Century Gothic"/>
          <w:sz w:val="16"/>
          <w:szCs w:val="16"/>
        </w:rPr>
      </w:pPr>
    </w:p>
    <w:p w14:paraId="587D4D91" w14:textId="77777777" w:rsidR="00D8402E" w:rsidRPr="004B72DA" w:rsidRDefault="005678EB" w:rsidP="00A54066">
      <w:pPr>
        <w:pStyle w:val="Title"/>
        <w:rPr>
          <w:rFonts w:ascii="Century Gothic" w:hAnsi="Century Gothic"/>
          <w:sz w:val="16"/>
          <w:szCs w:val="16"/>
        </w:rPr>
      </w:pPr>
      <w:r w:rsidRPr="004B72DA">
        <w:rPr>
          <w:rFonts w:ascii="Century Gothic" w:hAnsi="Century Gothic"/>
        </w:rPr>
        <w:t>Entry Form</w:t>
      </w:r>
    </w:p>
    <w:p w14:paraId="5A1599BA" w14:textId="77777777" w:rsidR="00DE4482" w:rsidRPr="004B72DA" w:rsidRDefault="00DE4482" w:rsidP="00551A6A">
      <w:pPr>
        <w:jc w:val="center"/>
        <w:rPr>
          <w:rStyle w:val="IntenseEmphasis"/>
          <w:rFonts w:ascii="Century Gothic" w:hAnsi="Century Gothic"/>
          <w:b w:val="0"/>
          <w:color w:val="17365D" w:themeColor="text2" w:themeShade="BF"/>
          <w:sz w:val="28"/>
          <w:szCs w:val="28"/>
        </w:rPr>
      </w:pPr>
      <w:r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8"/>
          <w:szCs w:val="28"/>
        </w:rPr>
        <w:t>Terms and conditions</w:t>
      </w:r>
    </w:p>
    <w:p w14:paraId="09B75D8C" w14:textId="77777777" w:rsidR="00043E5A" w:rsidRPr="004B72DA" w:rsidRDefault="00B3228C" w:rsidP="00551A6A">
      <w:pPr>
        <w:jc w:val="center"/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</w:pPr>
      <w:r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>Artwork</w:t>
      </w:r>
      <w:r w:rsidR="00B332C4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>/Writing</w:t>
      </w:r>
      <w:r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 xml:space="preserve"> must be original artwork</w:t>
      </w:r>
      <w:r w:rsidR="003A0ED2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>/writing</w:t>
      </w:r>
      <w:r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 xml:space="preserve"> of the artist</w:t>
      </w:r>
      <w:r w:rsidR="003A0ED2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>/writer</w:t>
      </w:r>
      <w:r w:rsidR="00AC7C45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>.</w:t>
      </w:r>
      <w:r w:rsidR="00DE4482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 xml:space="preserve"> All entries must be received by </w:t>
      </w:r>
      <w:r w:rsidR="004E3275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 xml:space="preserve">the </w:t>
      </w:r>
      <w:r w:rsidR="00DE4482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>competition closing date 27</w:t>
      </w:r>
      <w:r w:rsidR="00DE4482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  <w:vertAlign w:val="superscript"/>
        </w:rPr>
        <w:t>th</w:t>
      </w:r>
      <w:r w:rsidR="00DE4482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 xml:space="preserve"> July 2020. The</w:t>
      </w:r>
      <w:r w:rsidR="00AC7C45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 xml:space="preserve"> </w:t>
      </w:r>
      <w:r w:rsidR="00DC0B5B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>Winner</w:t>
      </w:r>
      <w:r w:rsidR="003A0ED2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>s</w:t>
      </w:r>
      <w:r w:rsidR="00DE4482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 xml:space="preserve"> will be</w:t>
      </w:r>
      <w:r w:rsidR="003A0ED2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 xml:space="preserve"> announced on the week of</w:t>
      </w:r>
      <w:r w:rsidR="0046778F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 xml:space="preserve"> </w:t>
      </w:r>
      <w:r w:rsidR="003A0ED2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>31st August 2020</w:t>
      </w:r>
      <w:r w:rsidR="00A37796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>. Details of exhibition opening will be provided to applicants via an official invite.</w:t>
      </w:r>
    </w:p>
    <w:p w14:paraId="5A8C89B1" w14:textId="77777777" w:rsidR="00B34A72" w:rsidRPr="004B72DA" w:rsidRDefault="005127CC" w:rsidP="00551A6A">
      <w:pPr>
        <w:jc w:val="center"/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  <w:u w:val="single"/>
        </w:rPr>
      </w:pPr>
      <w:r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  <w:u w:val="single"/>
        </w:rPr>
        <w:t>C</w:t>
      </w:r>
      <w:r w:rsidR="0032571A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  <w:u w:val="single"/>
        </w:rPr>
        <w:t>ompetition and exhibition is open to</w:t>
      </w:r>
      <w:r w:rsid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  <w:u w:val="single"/>
        </w:rPr>
        <w:t xml:space="preserve"> the following 12-25 year olds</w:t>
      </w:r>
    </w:p>
    <w:p w14:paraId="5C8B303A" w14:textId="77777777" w:rsidR="00B34A72" w:rsidRPr="004B72DA" w:rsidRDefault="005127CC" w:rsidP="00551A6A">
      <w:pPr>
        <w:pStyle w:val="ListParagraph"/>
        <w:numPr>
          <w:ilvl w:val="0"/>
          <w:numId w:val="1"/>
        </w:numPr>
        <w:jc w:val="center"/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</w:pPr>
      <w:r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>Artist’s</w:t>
      </w:r>
      <w:r w:rsidR="003A0ED2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 xml:space="preserve">/writer’s </w:t>
      </w:r>
      <w:r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>with a</w:t>
      </w:r>
      <w:r w:rsidR="00D56811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 xml:space="preserve"> l</w:t>
      </w:r>
      <w:r w:rsidR="003A0ED2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>ived experience of family violence</w:t>
      </w:r>
    </w:p>
    <w:p w14:paraId="62C6149C" w14:textId="77777777" w:rsidR="00787181" w:rsidRPr="004B72DA" w:rsidRDefault="00CE6D9B" w:rsidP="00551A6A">
      <w:pPr>
        <w:pStyle w:val="ListParagraph"/>
        <w:numPr>
          <w:ilvl w:val="0"/>
          <w:numId w:val="1"/>
        </w:numPr>
        <w:jc w:val="center"/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</w:pPr>
      <w:r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>If you</w:t>
      </w:r>
      <w:r w:rsidR="000A59AB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 xml:space="preserve"> know someone</w:t>
      </w:r>
      <w:r w:rsidR="00043E5A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 xml:space="preserve"> with </w:t>
      </w:r>
      <w:r w:rsidR="00A37796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 xml:space="preserve">a </w:t>
      </w:r>
      <w:r w:rsidR="00043E5A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 xml:space="preserve">lived </w:t>
      </w:r>
      <w:r w:rsidR="003A0ED2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>experience of family violence</w:t>
      </w:r>
    </w:p>
    <w:p w14:paraId="641181F5" w14:textId="77777777" w:rsidR="00B34A72" w:rsidRPr="004B72DA" w:rsidRDefault="00B34A72" w:rsidP="00551A6A">
      <w:pPr>
        <w:pStyle w:val="ListParagraph"/>
        <w:numPr>
          <w:ilvl w:val="0"/>
          <w:numId w:val="1"/>
        </w:numPr>
        <w:jc w:val="center"/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</w:pPr>
      <w:r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>An artist</w:t>
      </w:r>
      <w:r w:rsidR="00E3763A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>/writer</w:t>
      </w:r>
      <w:r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 xml:space="preserve"> making work promoti</w:t>
      </w:r>
      <w:r w:rsidR="00E3763A" w:rsidRPr="004B72DA">
        <w:rPr>
          <w:rStyle w:val="IntenseEmphasis"/>
          <w:rFonts w:ascii="Century Gothic" w:hAnsi="Century Gothic"/>
          <w:b w:val="0"/>
          <w:color w:val="17365D" w:themeColor="text2" w:themeShade="BF"/>
          <w:sz w:val="20"/>
          <w:szCs w:val="20"/>
        </w:rPr>
        <w:t>ng awareness about Family violence</w:t>
      </w:r>
    </w:p>
    <w:p w14:paraId="0EB37351" w14:textId="77777777" w:rsidR="00E3763A" w:rsidRPr="004B72DA" w:rsidRDefault="00DE4482" w:rsidP="00551A6A">
      <w:pPr>
        <w:jc w:val="center"/>
        <w:rPr>
          <w:rFonts w:ascii="Century Gothic" w:hAnsi="Century Gothic"/>
          <w:i/>
          <w:color w:val="17365D" w:themeColor="text2" w:themeShade="BF"/>
          <w:sz w:val="20"/>
          <w:szCs w:val="20"/>
        </w:rPr>
      </w:pPr>
      <w:r w:rsidRPr="004B72DA">
        <w:rPr>
          <w:rFonts w:ascii="Century Gothic" w:hAnsi="Century Gothic"/>
          <w:i/>
          <w:color w:val="17365D" w:themeColor="text2" w:themeShade="BF"/>
          <w:sz w:val="20"/>
          <w:szCs w:val="20"/>
        </w:rPr>
        <w:t xml:space="preserve">Entrants can submit art or </w:t>
      </w:r>
      <w:r w:rsidR="00E3763A" w:rsidRPr="004B72DA">
        <w:rPr>
          <w:rFonts w:ascii="Century Gothic" w:hAnsi="Century Gothic"/>
          <w:i/>
          <w:color w:val="17365D" w:themeColor="text2" w:themeShade="BF"/>
          <w:sz w:val="20"/>
          <w:szCs w:val="20"/>
        </w:rPr>
        <w:t>writing to all three taglines</w:t>
      </w:r>
      <w:r w:rsidRPr="004B72DA">
        <w:rPr>
          <w:rFonts w:ascii="Century Gothic" w:hAnsi="Century Gothic"/>
          <w:i/>
          <w:color w:val="17365D" w:themeColor="text2" w:themeShade="BF"/>
          <w:sz w:val="20"/>
          <w:szCs w:val="20"/>
        </w:rPr>
        <w:t xml:space="preserve"> or just one</w:t>
      </w:r>
    </w:p>
    <w:p w14:paraId="155B9FB4" w14:textId="77777777" w:rsidR="00E3763A" w:rsidRPr="004B72DA" w:rsidRDefault="00B332C4" w:rsidP="00551A6A">
      <w:pPr>
        <w:pStyle w:val="ListParagraph"/>
        <w:numPr>
          <w:ilvl w:val="0"/>
          <w:numId w:val="2"/>
        </w:numPr>
        <w:jc w:val="center"/>
        <w:rPr>
          <w:rFonts w:ascii="Century Gothic" w:hAnsi="Century Gothic"/>
          <w:b/>
          <w:i/>
          <w:color w:val="17365D" w:themeColor="text2" w:themeShade="BF"/>
          <w:sz w:val="20"/>
          <w:szCs w:val="20"/>
        </w:rPr>
      </w:pPr>
      <w:r w:rsidRPr="004B72DA">
        <w:rPr>
          <w:rFonts w:ascii="Century Gothic" w:hAnsi="Century Gothic"/>
          <w:b/>
          <w:i/>
          <w:color w:val="17365D" w:themeColor="text2" w:themeShade="BF"/>
          <w:sz w:val="20"/>
          <w:szCs w:val="20"/>
        </w:rPr>
        <w:t>Break the Silence</w:t>
      </w:r>
    </w:p>
    <w:p w14:paraId="770A757C" w14:textId="77777777" w:rsidR="00E3763A" w:rsidRPr="004B72DA" w:rsidRDefault="0043468A" w:rsidP="00551A6A">
      <w:pPr>
        <w:pStyle w:val="ListParagraph"/>
        <w:numPr>
          <w:ilvl w:val="0"/>
          <w:numId w:val="2"/>
        </w:numPr>
        <w:jc w:val="center"/>
        <w:rPr>
          <w:rFonts w:ascii="Century Gothic" w:hAnsi="Century Gothic"/>
          <w:b/>
          <w:i/>
          <w:color w:val="17365D" w:themeColor="text2" w:themeShade="BF"/>
          <w:sz w:val="20"/>
          <w:szCs w:val="20"/>
        </w:rPr>
      </w:pPr>
      <w:r w:rsidRPr="004B72DA">
        <w:rPr>
          <w:rFonts w:ascii="Century Gothic" w:hAnsi="Century Gothic"/>
          <w:b/>
          <w:i/>
          <w:color w:val="17365D" w:themeColor="text2" w:themeShade="BF"/>
          <w:sz w:val="20"/>
          <w:szCs w:val="20"/>
        </w:rPr>
        <w:t xml:space="preserve">The </w:t>
      </w:r>
      <w:r w:rsidR="00E3763A" w:rsidRPr="004B72DA">
        <w:rPr>
          <w:rFonts w:ascii="Century Gothic" w:hAnsi="Century Gothic"/>
          <w:b/>
          <w:i/>
          <w:color w:val="17365D" w:themeColor="text2" w:themeShade="BF"/>
          <w:sz w:val="20"/>
          <w:szCs w:val="20"/>
        </w:rPr>
        <w:t>Power of words</w:t>
      </w:r>
    </w:p>
    <w:p w14:paraId="6749FF9E" w14:textId="77777777" w:rsidR="00E24BCD" w:rsidRPr="004B72DA" w:rsidRDefault="0043468A" w:rsidP="00551A6A">
      <w:pPr>
        <w:pStyle w:val="ListParagraph"/>
        <w:numPr>
          <w:ilvl w:val="0"/>
          <w:numId w:val="2"/>
        </w:numPr>
        <w:jc w:val="center"/>
        <w:rPr>
          <w:rFonts w:ascii="Century Gothic" w:hAnsi="Century Gothic"/>
          <w:b/>
          <w:i/>
          <w:color w:val="17365D" w:themeColor="text2" w:themeShade="BF"/>
          <w:sz w:val="20"/>
          <w:szCs w:val="20"/>
        </w:rPr>
      </w:pPr>
      <w:r w:rsidRPr="004B72DA">
        <w:rPr>
          <w:rFonts w:ascii="Century Gothic" w:hAnsi="Century Gothic"/>
          <w:b/>
          <w:i/>
          <w:color w:val="17365D" w:themeColor="text2" w:themeShade="BF"/>
          <w:sz w:val="20"/>
          <w:szCs w:val="20"/>
        </w:rPr>
        <w:t>Let me Love you, Not Fear you</w:t>
      </w:r>
    </w:p>
    <w:p w14:paraId="1CE04E0E" w14:textId="77777777" w:rsidR="00314A14" w:rsidRPr="004B72DA" w:rsidRDefault="00787181" w:rsidP="00551A6A">
      <w:pPr>
        <w:jc w:val="center"/>
        <w:rPr>
          <w:rFonts w:ascii="Century Gothic" w:hAnsi="Century Gothic"/>
          <w:i/>
          <w:color w:val="17365D" w:themeColor="text2" w:themeShade="BF"/>
          <w:sz w:val="20"/>
          <w:szCs w:val="20"/>
        </w:rPr>
      </w:pPr>
      <w:r w:rsidRPr="004B72DA">
        <w:rPr>
          <w:rFonts w:ascii="Century Gothic" w:hAnsi="Century Gothic"/>
          <w:i/>
          <w:color w:val="17365D" w:themeColor="text2" w:themeShade="BF"/>
          <w:sz w:val="20"/>
          <w:szCs w:val="20"/>
        </w:rPr>
        <w:t>All</w:t>
      </w:r>
      <w:r w:rsidR="00D8402E" w:rsidRPr="004B72DA">
        <w:rPr>
          <w:rFonts w:ascii="Century Gothic" w:hAnsi="Century Gothic"/>
          <w:i/>
          <w:color w:val="17365D" w:themeColor="text2" w:themeShade="BF"/>
          <w:sz w:val="20"/>
          <w:szCs w:val="20"/>
        </w:rPr>
        <w:t xml:space="preserve"> </w:t>
      </w:r>
      <w:r w:rsidRPr="004B72DA">
        <w:rPr>
          <w:rFonts w:ascii="Century Gothic" w:hAnsi="Century Gothic"/>
          <w:i/>
          <w:color w:val="17365D" w:themeColor="text2" w:themeShade="BF"/>
          <w:sz w:val="20"/>
          <w:szCs w:val="20"/>
        </w:rPr>
        <w:t>a</w:t>
      </w:r>
      <w:r w:rsidR="00E3763A" w:rsidRPr="004B72DA">
        <w:rPr>
          <w:rFonts w:ascii="Century Gothic" w:hAnsi="Century Gothic"/>
          <w:i/>
          <w:color w:val="17365D" w:themeColor="text2" w:themeShade="BF"/>
          <w:sz w:val="20"/>
          <w:szCs w:val="20"/>
        </w:rPr>
        <w:t>rtwork is to be submitt</w:t>
      </w:r>
      <w:r w:rsidR="00314A14">
        <w:rPr>
          <w:rFonts w:ascii="Century Gothic" w:hAnsi="Century Gothic"/>
          <w:i/>
          <w:color w:val="17365D" w:themeColor="text2" w:themeShade="BF"/>
          <w:sz w:val="20"/>
          <w:szCs w:val="20"/>
        </w:rPr>
        <w:t xml:space="preserve">ed digitally via </w:t>
      </w:r>
      <w:r w:rsidR="00A23DD5">
        <w:rPr>
          <w:rFonts w:ascii="Century Gothic" w:hAnsi="Century Gothic"/>
          <w:i/>
          <w:color w:val="17365D" w:themeColor="text2" w:themeShade="BF"/>
          <w:sz w:val="20"/>
          <w:szCs w:val="20"/>
        </w:rPr>
        <w:t>WeT</w:t>
      </w:r>
      <w:r w:rsidR="00314A14">
        <w:rPr>
          <w:rFonts w:ascii="Century Gothic" w:hAnsi="Century Gothic"/>
          <w:i/>
          <w:color w:val="17365D" w:themeColor="text2" w:themeShade="BF"/>
          <w:sz w:val="20"/>
          <w:szCs w:val="20"/>
        </w:rPr>
        <w:t>ransfer</w:t>
      </w:r>
      <w:r w:rsidR="00E3763A" w:rsidRPr="004B72DA">
        <w:rPr>
          <w:rFonts w:ascii="Century Gothic" w:hAnsi="Century Gothic"/>
          <w:i/>
          <w:color w:val="17365D" w:themeColor="text2" w:themeShade="BF"/>
          <w:sz w:val="20"/>
          <w:szCs w:val="20"/>
        </w:rPr>
        <w:t xml:space="preserve"> and will be sized at</w:t>
      </w:r>
      <w:r w:rsidR="00C43A36" w:rsidRPr="004B72DA">
        <w:rPr>
          <w:rFonts w:ascii="Century Gothic" w:hAnsi="Century Gothic"/>
          <w:i/>
          <w:color w:val="17365D" w:themeColor="text2" w:themeShade="BF"/>
          <w:sz w:val="20"/>
          <w:szCs w:val="20"/>
        </w:rPr>
        <w:t xml:space="preserve"> A4,</w:t>
      </w:r>
      <w:r w:rsidR="00415798" w:rsidRPr="004B72DA">
        <w:rPr>
          <w:rFonts w:ascii="Century Gothic" w:hAnsi="Century Gothic"/>
          <w:i/>
          <w:color w:val="17365D" w:themeColor="text2" w:themeShade="BF"/>
          <w:sz w:val="20"/>
          <w:szCs w:val="20"/>
        </w:rPr>
        <w:t xml:space="preserve"> Resolution 1200 DPI</w:t>
      </w:r>
      <w:r w:rsidR="00D5032D">
        <w:rPr>
          <w:rFonts w:ascii="Century Gothic" w:hAnsi="Century Gothic"/>
          <w:i/>
          <w:color w:val="17365D" w:themeColor="text2" w:themeShade="BF"/>
          <w:sz w:val="20"/>
          <w:szCs w:val="20"/>
        </w:rPr>
        <w:t xml:space="preserve">                    </w:t>
      </w:r>
      <w:r w:rsidR="00314A14">
        <w:t xml:space="preserve">Go to </w:t>
      </w:r>
      <w:hyperlink r:id="rId8" w:history="1">
        <w:r w:rsidR="00314A14" w:rsidRPr="00314A14">
          <w:rPr>
            <w:color w:val="0000FF"/>
            <w:u w:val="single"/>
          </w:rPr>
          <w:t>https://wetransfer.com/</w:t>
        </w:r>
      </w:hyperlink>
      <w:r w:rsidR="00314A14">
        <w:t xml:space="preserve"> add your files and</w:t>
      </w:r>
      <w:r w:rsidR="00D5032D">
        <w:t xml:space="preserve"> put </w:t>
      </w:r>
      <w:hyperlink r:id="rId9" w:history="1">
        <w:r w:rsidR="00D5032D" w:rsidRPr="00E20049">
          <w:rPr>
            <w:rStyle w:val="Hyperlink"/>
          </w:rPr>
          <w:t>tashkahl@bchc.org.au</w:t>
        </w:r>
      </w:hyperlink>
      <w:r w:rsidR="00D5032D">
        <w:t xml:space="preserve"> in the email to box</w:t>
      </w:r>
    </w:p>
    <w:p w14:paraId="641F3A03" w14:textId="77777777" w:rsidR="00D8402E" w:rsidRPr="004B72DA" w:rsidRDefault="00E4541B" w:rsidP="00551A6A">
      <w:pPr>
        <w:jc w:val="center"/>
        <w:rPr>
          <w:rFonts w:ascii="Century Gothic" w:hAnsi="Century Gothic"/>
          <w:b/>
          <w:i/>
          <w:color w:val="17365D" w:themeColor="text2" w:themeShade="BF"/>
          <w:sz w:val="20"/>
          <w:szCs w:val="20"/>
        </w:rPr>
      </w:pPr>
      <w:r w:rsidRPr="004B72DA">
        <w:rPr>
          <w:rFonts w:ascii="Century Gothic" w:hAnsi="Century Gothic"/>
          <w:i/>
          <w:color w:val="17365D" w:themeColor="text2" w:themeShade="BF"/>
          <w:sz w:val="20"/>
          <w:szCs w:val="20"/>
        </w:rPr>
        <w:t>Artwork</w:t>
      </w:r>
      <w:r w:rsidR="00A93CF1" w:rsidRPr="004B72DA">
        <w:rPr>
          <w:rFonts w:ascii="Century Gothic" w:hAnsi="Century Gothic"/>
          <w:i/>
          <w:color w:val="17365D" w:themeColor="text2" w:themeShade="BF"/>
          <w:sz w:val="20"/>
          <w:szCs w:val="20"/>
        </w:rPr>
        <w:t>/writing</w:t>
      </w:r>
      <w:r w:rsidRPr="004B72DA">
        <w:rPr>
          <w:rFonts w:ascii="Century Gothic" w:hAnsi="Century Gothic"/>
          <w:i/>
          <w:color w:val="17365D" w:themeColor="text2" w:themeShade="BF"/>
          <w:sz w:val="20"/>
          <w:szCs w:val="20"/>
        </w:rPr>
        <w:t xml:space="preserve"> will be exhibited </w:t>
      </w:r>
      <w:r w:rsidR="00A93CF1" w:rsidRPr="004B72DA">
        <w:rPr>
          <w:rFonts w:ascii="Century Gothic" w:hAnsi="Century Gothic"/>
          <w:i/>
          <w:color w:val="17365D" w:themeColor="text2" w:themeShade="BF"/>
          <w:sz w:val="20"/>
          <w:szCs w:val="20"/>
        </w:rPr>
        <w:t>later in the year when COVID-19 restrictions have been eased</w:t>
      </w:r>
      <w:r w:rsidR="008C7297" w:rsidRPr="004B72DA">
        <w:rPr>
          <w:rFonts w:ascii="Century Gothic" w:hAnsi="Century Gothic"/>
          <w:i/>
          <w:color w:val="17365D" w:themeColor="text2" w:themeShade="BF"/>
          <w:sz w:val="20"/>
          <w:szCs w:val="20"/>
        </w:rPr>
        <w:t xml:space="preserve"> Multi-media </w:t>
      </w:r>
      <w:r w:rsidR="00D5032D">
        <w:rPr>
          <w:rFonts w:ascii="Century Gothic" w:hAnsi="Century Gothic"/>
          <w:i/>
          <w:color w:val="17365D" w:themeColor="text2" w:themeShade="BF"/>
          <w:sz w:val="20"/>
          <w:szCs w:val="20"/>
        </w:rPr>
        <w:t xml:space="preserve">       </w:t>
      </w:r>
      <w:r w:rsidR="008C7297" w:rsidRPr="004B72DA">
        <w:rPr>
          <w:rFonts w:ascii="Century Gothic" w:hAnsi="Century Gothic"/>
          <w:i/>
          <w:color w:val="17365D" w:themeColor="text2" w:themeShade="BF"/>
          <w:sz w:val="20"/>
          <w:szCs w:val="20"/>
        </w:rPr>
        <w:t>exposure will be used during the exhibition.</w:t>
      </w:r>
    </w:p>
    <w:p w14:paraId="1D017782" w14:textId="77777777" w:rsidR="00E24BCD" w:rsidRPr="00551A6A" w:rsidRDefault="00E4541B" w:rsidP="00551A6A">
      <w:pPr>
        <w:jc w:val="center"/>
        <w:rPr>
          <w:rFonts w:ascii="Century Gothic" w:hAnsi="Century Gothic"/>
          <w:b/>
          <w:i/>
          <w:color w:val="17365D" w:themeColor="text2" w:themeShade="BF"/>
          <w:sz w:val="20"/>
          <w:szCs w:val="20"/>
        </w:rPr>
      </w:pPr>
      <w:r w:rsidRPr="00551A6A">
        <w:rPr>
          <w:rFonts w:ascii="Century Gothic" w:hAnsi="Century Gothic"/>
          <w:b/>
          <w:i/>
          <w:color w:val="17365D" w:themeColor="text2" w:themeShade="BF"/>
          <w:sz w:val="20"/>
          <w:szCs w:val="20"/>
        </w:rPr>
        <w:t>Please note:</w:t>
      </w:r>
    </w:p>
    <w:p w14:paraId="5C5277B6" w14:textId="77777777" w:rsidR="00E3763A" w:rsidRPr="004B72DA" w:rsidRDefault="00B332C4" w:rsidP="00551A6A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i/>
          <w:color w:val="17365D" w:themeColor="text2" w:themeShade="BF"/>
          <w:sz w:val="20"/>
          <w:szCs w:val="20"/>
        </w:rPr>
      </w:pPr>
      <w:r w:rsidRPr="004B72DA">
        <w:rPr>
          <w:rFonts w:ascii="Century Gothic" w:hAnsi="Century Gothic"/>
          <w:i/>
          <w:color w:val="17365D" w:themeColor="text2" w:themeShade="BF"/>
          <w:sz w:val="20"/>
          <w:szCs w:val="20"/>
        </w:rPr>
        <w:t xml:space="preserve">Art </w:t>
      </w:r>
      <w:r w:rsidR="00E3763A" w:rsidRPr="004B72DA">
        <w:rPr>
          <w:rFonts w:ascii="Century Gothic" w:hAnsi="Century Gothic"/>
          <w:i/>
          <w:color w:val="17365D" w:themeColor="text2" w:themeShade="BF"/>
          <w:sz w:val="20"/>
          <w:szCs w:val="20"/>
        </w:rPr>
        <w:t xml:space="preserve">Works can be in any medium </w:t>
      </w:r>
      <w:r w:rsidRPr="004B72DA">
        <w:rPr>
          <w:rFonts w:ascii="Century Gothic" w:hAnsi="Century Gothic"/>
          <w:i/>
          <w:color w:val="17365D" w:themeColor="text2" w:themeShade="BF"/>
          <w:sz w:val="20"/>
          <w:szCs w:val="20"/>
        </w:rPr>
        <w:t>but will need to be submitted</w:t>
      </w:r>
      <w:r w:rsidR="00CA59F9" w:rsidRPr="004B72DA">
        <w:rPr>
          <w:rFonts w:ascii="Century Gothic" w:hAnsi="Century Gothic"/>
          <w:i/>
          <w:color w:val="17365D" w:themeColor="text2" w:themeShade="BF"/>
          <w:sz w:val="20"/>
          <w:szCs w:val="20"/>
        </w:rPr>
        <w:t xml:space="preserve"> digitally in the above</w:t>
      </w:r>
      <w:r w:rsidRPr="004B72DA">
        <w:rPr>
          <w:rFonts w:ascii="Century Gothic" w:hAnsi="Century Gothic"/>
          <w:i/>
          <w:color w:val="17365D" w:themeColor="text2" w:themeShade="BF"/>
          <w:sz w:val="20"/>
          <w:szCs w:val="20"/>
        </w:rPr>
        <w:t xml:space="preserve"> format</w:t>
      </w:r>
    </w:p>
    <w:p w14:paraId="62C777E0" w14:textId="77777777" w:rsidR="00E24BCD" w:rsidRPr="004B72DA" w:rsidRDefault="00E24BCD" w:rsidP="00551A6A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i/>
          <w:color w:val="17365D" w:themeColor="text2" w:themeShade="BF"/>
          <w:sz w:val="20"/>
          <w:szCs w:val="20"/>
        </w:rPr>
      </w:pPr>
      <w:r w:rsidRPr="004B72DA">
        <w:rPr>
          <w:rFonts w:ascii="Century Gothic" w:hAnsi="Century Gothic"/>
          <w:i/>
          <w:color w:val="17365D" w:themeColor="text2" w:themeShade="BF"/>
          <w:sz w:val="20"/>
          <w:szCs w:val="20"/>
        </w:rPr>
        <w:t>Applications are accepted at the discretion of the</w:t>
      </w:r>
      <w:r w:rsidR="00E3763A" w:rsidRPr="004B72DA">
        <w:rPr>
          <w:rFonts w:ascii="Century Gothic" w:hAnsi="Century Gothic"/>
          <w:i/>
          <w:color w:val="17365D" w:themeColor="text2" w:themeShade="BF"/>
          <w:sz w:val="20"/>
          <w:szCs w:val="20"/>
        </w:rPr>
        <w:t xml:space="preserve"> BCH judging panel</w:t>
      </w:r>
      <w:r w:rsidRPr="004B72DA">
        <w:rPr>
          <w:rFonts w:ascii="Century Gothic" w:hAnsi="Century Gothic"/>
          <w:i/>
          <w:color w:val="17365D" w:themeColor="text2" w:themeShade="BF"/>
          <w:sz w:val="20"/>
          <w:szCs w:val="20"/>
        </w:rPr>
        <w:t>, not all works are guaranteed to be accepted</w:t>
      </w:r>
    </w:p>
    <w:p w14:paraId="194EC8C2" w14:textId="77777777" w:rsidR="00946CFD" w:rsidRDefault="000A59AB" w:rsidP="00551A6A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i/>
          <w:color w:val="17365D" w:themeColor="text2" w:themeShade="BF"/>
          <w:sz w:val="20"/>
          <w:szCs w:val="20"/>
        </w:rPr>
      </w:pPr>
      <w:r w:rsidRPr="004B72DA">
        <w:rPr>
          <w:rFonts w:ascii="Century Gothic" w:hAnsi="Century Gothic"/>
          <w:i/>
          <w:color w:val="17365D" w:themeColor="text2" w:themeShade="BF"/>
          <w:sz w:val="20"/>
          <w:szCs w:val="20"/>
        </w:rPr>
        <w:t>Artistic or literary material created for the Postcard Competition shall remain the property of the creator/entrant, but Ballarat Community Health shall be permitted to use or modify such material for any future instructional, educational, or campaign purposes in perpetuity, while always acknowledging the original source.</w:t>
      </w:r>
    </w:p>
    <w:p w14:paraId="7E788208" w14:textId="77777777" w:rsidR="00CA59F9" w:rsidRPr="00946CFD" w:rsidRDefault="00CA59F9" w:rsidP="00551A6A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i/>
          <w:color w:val="17365D" w:themeColor="text2" w:themeShade="BF"/>
          <w:sz w:val="20"/>
          <w:szCs w:val="20"/>
        </w:rPr>
      </w:pPr>
      <w:r w:rsidRPr="00946CFD">
        <w:rPr>
          <w:rFonts w:ascii="Century Gothic" w:eastAsiaTheme="majorEastAsia" w:hAnsi="Century Gothic" w:cstheme="majorBidi"/>
          <w:color w:val="17365D" w:themeColor="text2" w:themeShade="BF"/>
          <w:spacing w:val="5"/>
          <w:kern w:val="28"/>
          <w:sz w:val="36"/>
          <w:szCs w:val="36"/>
          <w:u w:val="single"/>
        </w:rPr>
        <w:t>Self-care guidelines</w:t>
      </w:r>
    </w:p>
    <w:p w14:paraId="702158A7" w14:textId="77777777" w:rsidR="002F6C8A" w:rsidRPr="004B72DA" w:rsidRDefault="002F6C8A" w:rsidP="00551A6A">
      <w:pPr>
        <w:jc w:val="center"/>
        <w:rPr>
          <w:rFonts w:ascii="Century Gothic" w:hAnsi="Century Gothic" w:cstheme="minorHAnsi"/>
          <w:i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72DA">
        <w:rPr>
          <w:rFonts w:ascii="Century Gothic" w:hAnsi="Century Gothic" w:cstheme="minorHAnsi"/>
          <w:i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</w:t>
      </w:r>
      <w:r w:rsidRPr="004B72DA">
        <w:rPr>
          <w:rFonts w:ascii="Century Gothic" w:hAnsi="Century Gothic" w:cstheme="minorHAnsi"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acknowledge that th</w:t>
      </w:r>
      <w:r w:rsidRPr="004B72DA">
        <w:rPr>
          <w:rFonts w:ascii="Century Gothic" w:hAnsi="Century Gothic" w:cstheme="minorHAnsi"/>
          <w:i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 topic of family violence</w:t>
      </w:r>
      <w:r w:rsidRPr="004B72DA">
        <w:rPr>
          <w:rFonts w:ascii="Century Gothic" w:hAnsi="Century Gothic" w:cstheme="minorHAnsi"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B72DA">
        <w:rPr>
          <w:rFonts w:ascii="Century Gothic" w:hAnsi="Century Gothic" w:cstheme="minorHAnsi"/>
          <w:i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is a challenging one, and that the process of writing or making art about this topic may stir up some bad feelings for you. We</w:t>
      </w:r>
      <w:r w:rsidRPr="004B72DA">
        <w:rPr>
          <w:rFonts w:ascii="Century Gothic" w:hAnsi="Century Gothic" w:cstheme="minorHAnsi"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encourage you to care for your wel</w:t>
      </w:r>
      <w:r w:rsidRPr="004B72DA">
        <w:rPr>
          <w:rFonts w:ascii="Century Gothic" w:hAnsi="Century Gothic" w:cstheme="minorHAnsi"/>
          <w:i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4B72DA">
        <w:rPr>
          <w:rFonts w:ascii="Century Gothic" w:hAnsi="Century Gothic" w:cstheme="minorHAnsi"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being</w:t>
      </w:r>
      <w:r w:rsidRPr="004B72DA">
        <w:rPr>
          <w:rFonts w:ascii="Century Gothic" w:hAnsi="Century Gothic" w:cstheme="minorHAnsi"/>
          <w:i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during this process – stop and do something you love, talk to a friend or reach out to services for more support or guidance</w:t>
      </w:r>
      <w:r w:rsidRPr="004B72DA">
        <w:rPr>
          <w:rFonts w:ascii="Century Gothic" w:hAnsi="Century Gothic" w:cstheme="minorHAnsi"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A52E04D" w14:textId="41C1DF6E" w:rsidR="002F6C8A" w:rsidRPr="00946CFD" w:rsidRDefault="002F6C8A" w:rsidP="00551A6A">
      <w:pPr>
        <w:jc w:val="center"/>
        <w:rPr>
          <w:rFonts w:ascii="Century Gothic" w:eastAsia="Calibri" w:hAnsi="Century Gothic" w:cstheme="minorHAnsi"/>
          <w:bCs/>
          <w:i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72DA">
        <w:rPr>
          <w:rFonts w:ascii="Century Gothic" w:eastAsia="Calibri" w:hAnsi="Century Gothic" w:cstheme="minorHAnsi"/>
          <w:bCs/>
          <w:i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can seek help or advice from </w:t>
      </w:r>
      <w:r w:rsidRPr="004B72DA">
        <w:rPr>
          <w:rFonts w:ascii="Century Gothic" w:eastAsia="Calibri" w:hAnsi="Century Gothic" w:cstheme="minorHAnsi"/>
          <w:bCs/>
          <w:iCs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1800RESPECT 1800 737 732</w:t>
      </w:r>
      <w:r w:rsidRPr="004B72DA">
        <w:rPr>
          <w:rFonts w:ascii="Century Gothic" w:eastAsia="Calibri" w:hAnsi="Century Gothic" w:cstheme="minorHAnsi"/>
          <w:bCs/>
          <w:i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B72DA">
        <w:rPr>
          <w:rFonts w:ascii="Century Gothic" w:eastAsia="Calibri" w:hAnsi="Century Gothic" w:cstheme="minorHAnsi"/>
          <w:bCs/>
          <w:iCs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(24 hrs) or Kids Helpline 1800 55 1800</w:t>
      </w:r>
      <w:r w:rsidRPr="004B72DA">
        <w:rPr>
          <w:rFonts w:ascii="Century Gothic" w:eastAsia="Calibri" w:hAnsi="Century Gothic" w:cstheme="minorHAnsi"/>
          <w:bCs/>
          <w:i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B72DA">
        <w:rPr>
          <w:rFonts w:ascii="Century Gothic" w:eastAsia="Calibri" w:hAnsi="Century Gothic" w:cstheme="minorHAnsi"/>
          <w:bCs/>
          <w:iCs/>
          <w:color w:val="00206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(24 hrs)</w:t>
      </w:r>
      <w:r w:rsidR="006A3D7E" w:rsidRPr="004B72DA">
        <w:rPr>
          <w:rFonts w:ascii="Century Gothic" w:eastAsiaTheme="majorEastAsia" w:hAnsi="Century Gothic" w:cstheme="minorHAnsi"/>
          <w:color w:val="17365D" w:themeColor="text2" w:themeShade="BF"/>
          <w:spacing w:val="5"/>
          <w:kern w:val="28"/>
          <w:sz w:val="20"/>
          <w:szCs w:val="20"/>
        </w:rPr>
        <w:t xml:space="preserve"> inquiries please contact: Tashkah</w:t>
      </w:r>
      <w:r w:rsidR="009360CF" w:rsidRPr="004B72DA">
        <w:rPr>
          <w:rFonts w:ascii="Century Gothic" w:eastAsiaTheme="majorEastAsia" w:hAnsi="Century Gothic" w:cstheme="minorHAnsi"/>
          <w:color w:val="17365D" w:themeColor="text2" w:themeShade="BF"/>
          <w:spacing w:val="5"/>
          <w:kern w:val="28"/>
          <w:sz w:val="20"/>
          <w:szCs w:val="20"/>
        </w:rPr>
        <w:t xml:space="preserve"> at Ballarat Community Health</w:t>
      </w:r>
      <w:r w:rsidR="006A3D7E" w:rsidRPr="004B72DA">
        <w:rPr>
          <w:rFonts w:ascii="Century Gothic" w:eastAsiaTheme="majorEastAsia" w:hAnsi="Century Gothic" w:cstheme="minorHAnsi"/>
          <w:color w:val="17365D" w:themeColor="text2" w:themeShade="BF"/>
          <w:spacing w:val="5"/>
          <w:kern w:val="28"/>
          <w:sz w:val="20"/>
          <w:szCs w:val="20"/>
        </w:rPr>
        <w:t xml:space="preserve"> e: </w:t>
      </w:r>
      <w:hyperlink r:id="rId10" w:history="1">
        <w:r w:rsidR="006A3D7E" w:rsidRPr="004B72DA">
          <w:rPr>
            <w:rStyle w:val="Hyperlink"/>
            <w:rFonts w:ascii="Century Gothic" w:eastAsiaTheme="majorEastAsia" w:hAnsi="Century Gothic" w:cstheme="minorHAnsi"/>
            <w:spacing w:val="5"/>
            <w:kern w:val="28"/>
            <w:sz w:val="20"/>
            <w:szCs w:val="20"/>
          </w:rPr>
          <w:t>tashkahl@bchc.org.au</w:t>
        </w:r>
      </w:hyperlink>
    </w:p>
    <w:p w14:paraId="6873B785" w14:textId="77777777" w:rsidR="002F6C8A" w:rsidRPr="004B72DA" w:rsidRDefault="002F6C8A" w:rsidP="00551A6A">
      <w:pPr>
        <w:jc w:val="center"/>
        <w:rPr>
          <w:rFonts w:ascii="Century Gothic" w:eastAsiaTheme="majorEastAsia" w:hAnsi="Century Gothic" w:cstheme="majorBidi"/>
          <w:color w:val="17365D" w:themeColor="text2" w:themeShade="BF"/>
          <w:spacing w:val="5"/>
          <w:kern w:val="28"/>
          <w:sz w:val="36"/>
          <w:szCs w:val="36"/>
          <w:u w:val="single"/>
        </w:rPr>
      </w:pPr>
    </w:p>
    <w:p w14:paraId="3A546972" w14:textId="77777777" w:rsidR="002F6C8A" w:rsidRPr="004B72DA" w:rsidRDefault="002F6C8A" w:rsidP="000A59AB">
      <w:pPr>
        <w:jc w:val="center"/>
        <w:rPr>
          <w:rFonts w:ascii="Century Gothic" w:eastAsiaTheme="majorEastAsia" w:hAnsi="Century Gothic" w:cstheme="majorBidi"/>
          <w:color w:val="17365D" w:themeColor="text2" w:themeShade="BF"/>
          <w:spacing w:val="5"/>
          <w:kern w:val="28"/>
          <w:sz w:val="36"/>
          <w:szCs w:val="36"/>
          <w:u w:val="single"/>
        </w:rPr>
      </w:pPr>
    </w:p>
    <w:p w14:paraId="535E051E" w14:textId="77777777" w:rsidR="00CA59F9" w:rsidRPr="004B72DA" w:rsidRDefault="00CA59F9" w:rsidP="000A59AB">
      <w:pPr>
        <w:jc w:val="center"/>
        <w:rPr>
          <w:rFonts w:ascii="Century Gothic" w:hAnsi="Century Gothic" w:cstheme="minorHAnsi"/>
          <w:b/>
          <w:i/>
          <w:color w:val="002060"/>
          <w:sz w:val="20"/>
          <w:szCs w:val="20"/>
        </w:rPr>
      </w:pPr>
      <w:r w:rsidRPr="004B72DA">
        <w:rPr>
          <w:rFonts w:ascii="Century Gothic" w:hAnsi="Century Gothic" w:cstheme="minorHAnsi"/>
          <w:b/>
          <w:i/>
          <w:noProof/>
          <w:color w:val="002060"/>
          <w:sz w:val="20"/>
          <w:szCs w:val="20"/>
          <w:lang w:eastAsia="en-AU"/>
        </w:rPr>
        <w:drawing>
          <wp:anchor distT="0" distB="0" distL="114300" distR="114300" simplePos="0" relativeHeight="251662336" behindDoc="0" locked="0" layoutInCell="1" allowOverlap="1" wp14:anchorId="2B1F5783" wp14:editId="6C6D0C89">
            <wp:simplePos x="0" y="0"/>
            <wp:positionH relativeFrom="margin">
              <wp:align>left</wp:align>
            </wp:positionH>
            <wp:positionV relativeFrom="paragraph">
              <wp:posOffset>3918</wp:posOffset>
            </wp:positionV>
            <wp:extent cx="1816100" cy="1871980"/>
            <wp:effectExtent l="0" t="0" r="0" b="0"/>
            <wp:wrapSquare wrapText="bothSides"/>
            <wp:docPr id="1" name="Picture 1" descr="\\Bch-file-01\shared\Logo &amp; Other BCH Images\New Logos\bch_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Bch-file-01\shared\Logo &amp; Other BCH Images\New Logos\bch_logo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72D68" w14:textId="77777777" w:rsidR="0046778F" w:rsidRPr="004B72DA" w:rsidRDefault="0046778F" w:rsidP="009360CF">
      <w:pPr>
        <w:pStyle w:val="Title"/>
        <w:rPr>
          <w:rFonts w:ascii="Century Gothic" w:hAnsi="Century Gothic"/>
        </w:rPr>
      </w:pPr>
      <w:r w:rsidRPr="004B72DA">
        <w:rPr>
          <w:rFonts w:ascii="Century Gothic" w:hAnsi="Century Gothic"/>
        </w:rPr>
        <w:t>2020 IT STARTS WITH YOU</w:t>
      </w:r>
    </w:p>
    <w:p w14:paraId="1D95E2FF" w14:textId="77777777" w:rsidR="0046778F" w:rsidRPr="004B72DA" w:rsidRDefault="0046778F" w:rsidP="009360CF">
      <w:pPr>
        <w:pStyle w:val="Title"/>
        <w:rPr>
          <w:rFonts w:ascii="Century Gothic" w:hAnsi="Century Gothic"/>
        </w:rPr>
      </w:pPr>
      <w:r w:rsidRPr="004B72DA">
        <w:rPr>
          <w:rFonts w:ascii="Century Gothic" w:hAnsi="Century Gothic"/>
        </w:rPr>
        <w:t>Postcard Art &amp; Writing Competition and Exhibition</w:t>
      </w:r>
    </w:p>
    <w:p w14:paraId="1A321FEA" w14:textId="77777777" w:rsidR="0046778F" w:rsidRPr="004B72DA" w:rsidRDefault="0046778F" w:rsidP="000A59AB">
      <w:pPr>
        <w:pStyle w:val="Title"/>
        <w:jc w:val="center"/>
        <w:rPr>
          <w:rFonts w:ascii="Century Gothic" w:hAnsi="Century Gothic"/>
          <w:sz w:val="16"/>
          <w:szCs w:val="16"/>
        </w:rPr>
      </w:pPr>
    </w:p>
    <w:p w14:paraId="0FFF0E3B" w14:textId="77777777" w:rsidR="0046778F" w:rsidRPr="004B72DA" w:rsidRDefault="0046778F" w:rsidP="000A59AB">
      <w:pPr>
        <w:pStyle w:val="Title"/>
        <w:jc w:val="center"/>
        <w:rPr>
          <w:rFonts w:ascii="Century Gothic" w:hAnsi="Century Gothic"/>
          <w:sz w:val="16"/>
          <w:szCs w:val="16"/>
        </w:rPr>
      </w:pPr>
      <w:r w:rsidRPr="004B72DA">
        <w:rPr>
          <w:rFonts w:ascii="Century Gothic" w:hAnsi="Century Gothic"/>
        </w:rPr>
        <w:t>Entry Form</w:t>
      </w:r>
    </w:p>
    <w:p w14:paraId="46D1A614" w14:textId="77777777" w:rsidR="00E31623" w:rsidRPr="004B72DA" w:rsidRDefault="00734D5F" w:rsidP="000A59AB">
      <w:pPr>
        <w:jc w:val="center"/>
        <w:rPr>
          <w:rFonts w:ascii="Century Gothic" w:hAnsi="Century Gothic"/>
        </w:rPr>
      </w:pPr>
      <w:r w:rsidRPr="004B72DA">
        <w:rPr>
          <w:rFonts w:ascii="Century Gothic" w:hAnsi="Century Gothic"/>
        </w:rPr>
        <w:t>Name of Artist</w:t>
      </w:r>
      <w:r w:rsidR="00567E2B" w:rsidRPr="004B72DA">
        <w:rPr>
          <w:rFonts w:ascii="Century Gothic" w:hAnsi="Century Gothic"/>
        </w:rPr>
        <w:t>/Writer</w:t>
      </w:r>
      <w:r w:rsidRPr="004B72DA">
        <w:rPr>
          <w:rFonts w:ascii="Century Gothic" w:hAnsi="Century Gothic"/>
        </w:rPr>
        <w:tab/>
      </w:r>
      <w:r w:rsidRPr="004B72DA">
        <w:rPr>
          <w:rFonts w:ascii="Century Gothic" w:hAnsi="Century Gothic"/>
        </w:rPr>
        <w:tab/>
        <w:t>____________________________________</w:t>
      </w:r>
      <w:r w:rsidR="00486190" w:rsidRPr="004B72DA">
        <w:rPr>
          <w:rFonts w:ascii="Century Gothic" w:hAnsi="Century Gothic"/>
        </w:rPr>
        <w:t>_______________________</w:t>
      </w:r>
    </w:p>
    <w:p w14:paraId="73DD3364" w14:textId="77777777" w:rsidR="00734D5F" w:rsidRPr="004B72DA" w:rsidRDefault="00734D5F" w:rsidP="000A59AB">
      <w:pPr>
        <w:jc w:val="center"/>
        <w:rPr>
          <w:rFonts w:ascii="Century Gothic" w:hAnsi="Century Gothic"/>
        </w:rPr>
      </w:pPr>
      <w:r w:rsidRPr="004B72DA">
        <w:rPr>
          <w:rFonts w:ascii="Century Gothic" w:hAnsi="Century Gothic"/>
        </w:rPr>
        <w:t>Artist</w:t>
      </w:r>
      <w:r w:rsidR="00567E2B" w:rsidRPr="004B72DA">
        <w:rPr>
          <w:rFonts w:ascii="Century Gothic" w:hAnsi="Century Gothic"/>
        </w:rPr>
        <w:t>/Writer</w:t>
      </w:r>
      <w:r w:rsidRPr="004B72DA">
        <w:rPr>
          <w:rFonts w:ascii="Century Gothic" w:hAnsi="Century Gothic"/>
        </w:rPr>
        <w:t xml:space="preserve"> Contact Number</w:t>
      </w:r>
      <w:r w:rsidR="00265094" w:rsidRPr="004B72DA">
        <w:rPr>
          <w:rFonts w:ascii="Century Gothic" w:hAnsi="Century Gothic"/>
        </w:rPr>
        <w:t>:</w:t>
      </w:r>
      <w:r w:rsidRPr="004B72DA">
        <w:rPr>
          <w:rFonts w:ascii="Century Gothic" w:hAnsi="Century Gothic"/>
        </w:rPr>
        <w:t xml:space="preserve"> </w:t>
      </w:r>
      <w:r w:rsidRPr="004B72DA">
        <w:rPr>
          <w:rFonts w:ascii="Century Gothic" w:hAnsi="Century Gothic"/>
        </w:rPr>
        <w:tab/>
        <w:t>____________________________________</w:t>
      </w:r>
      <w:r w:rsidR="00486190" w:rsidRPr="004B72DA">
        <w:rPr>
          <w:rFonts w:ascii="Century Gothic" w:hAnsi="Century Gothic"/>
        </w:rPr>
        <w:t>_______________________</w:t>
      </w:r>
    </w:p>
    <w:p w14:paraId="08097346" w14:textId="77777777" w:rsidR="00734D5F" w:rsidRPr="004B72DA" w:rsidRDefault="00BB64C1" w:rsidP="000A59AB">
      <w:pPr>
        <w:jc w:val="center"/>
        <w:rPr>
          <w:rFonts w:ascii="Century Gothic" w:hAnsi="Century Gothic"/>
        </w:rPr>
      </w:pPr>
      <w:r w:rsidRPr="004B72DA">
        <w:rPr>
          <w:rFonts w:ascii="Century Gothic" w:hAnsi="Century Gothic"/>
        </w:rPr>
        <w:t>Artist</w:t>
      </w:r>
      <w:r w:rsidR="00567E2B" w:rsidRPr="004B72DA">
        <w:rPr>
          <w:rFonts w:ascii="Century Gothic" w:hAnsi="Century Gothic"/>
        </w:rPr>
        <w:t>/Writer</w:t>
      </w:r>
      <w:r w:rsidRPr="004B72DA">
        <w:rPr>
          <w:rFonts w:ascii="Century Gothic" w:hAnsi="Century Gothic"/>
        </w:rPr>
        <w:t xml:space="preserve"> Address</w:t>
      </w:r>
      <w:r w:rsidR="00265094" w:rsidRPr="004B72DA">
        <w:rPr>
          <w:rFonts w:ascii="Century Gothic" w:hAnsi="Century Gothic"/>
        </w:rPr>
        <w:t>:</w:t>
      </w:r>
      <w:r w:rsidRPr="004B72DA">
        <w:rPr>
          <w:rFonts w:ascii="Century Gothic" w:hAnsi="Century Gothic"/>
        </w:rPr>
        <w:t xml:space="preserve"> ____________________________________________</w:t>
      </w:r>
      <w:r w:rsidR="00486190" w:rsidRPr="004B72DA">
        <w:rPr>
          <w:rFonts w:ascii="Century Gothic" w:hAnsi="Century Gothic"/>
        </w:rPr>
        <w:t>_______________________</w:t>
      </w:r>
    </w:p>
    <w:p w14:paraId="6D98064A" w14:textId="77777777" w:rsidR="00E53AB0" w:rsidRPr="004B72DA" w:rsidRDefault="00570D37" w:rsidP="000A59AB">
      <w:pPr>
        <w:jc w:val="center"/>
        <w:rPr>
          <w:rFonts w:ascii="Century Gothic" w:hAnsi="Century Gothic"/>
        </w:rPr>
      </w:pPr>
      <w:r w:rsidRPr="004B72DA">
        <w:rPr>
          <w:rFonts w:ascii="Century Gothic" w:hAnsi="Century Gothic"/>
        </w:rPr>
        <w:t>Artist</w:t>
      </w:r>
      <w:r w:rsidR="00567E2B" w:rsidRPr="004B72DA">
        <w:rPr>
          <w:rFonts w:ascii="Century Gothic" w:hAnsi="Century Gothic"/>
        </w:rPr>
        <w:t>/Writer e</w:t>
      </w:r>
      <w:r w:rsidR="00265094" w:rsidRPr="004B72DA">
        <w:rPr>
          <w:rFonts w:ascii="Century Gothic" w:hAnsi="Century Gothic"/>
        </w:rPr>
        <w:t>mail: _</w:t>
      </w:r>
      <w:r w:rsidRPr="004B72DA">
        <w:rPr>
          <w:rFonts w:ascii="Century Gothic" w:hAnsi="Century Gothic"/>
        </w:rPr>
        <w:t>_____________________________________________</w:t>
      </w:r>
      <w:r w:rsidR="00486190" w:rsidRPr="004B72DA">
        <w:rPr>
          <w:rFonts w:ascii="Century Gothic" w:hAnsi="Century Gothic"/>
        </w:rPr>
        <w:t>_______________________</w:t>
      </w:r>
    </w:p>
    <w:p w14:paraId="7C36381F" w14:textId="77777777" w:rsidR="0046778F" w:rsidRPr="004B72DA" w:rsidRDefault="0046778F" w:rsidP="000A59AB">
      <w:pPr>
        <w:jc w:val="center"/>
        <w:rPr>
          <w:rFonts w:ascii="Century Gothic" w:hAnsi="Century Gothic"/>
        </w:rPr>
      </w:pPr>
    </w:p>
    <w:p w14:paraId="4713E530" w14:textId="77777777" w:rsidR="00567E2B" w:rsidRPr="004B72DA" w:rsidRDefault="00567E2B" w:rsidP="000A59AB">
      <w:pPr>
        <w:jc w:val="center"/>
        <w:rPr>
          <w:rFonts w:ascii="Century Gothic" w:hAnsi="Century Gothic"/>
        </w:rPr>
      </w:pPr>
    </w:p>
    <w:p w14:paraId="614C39E1" w14:textId="77777777" w:rsidR="00265094" w:rsidRPr="004B72DA" w:rsidRDefault="00E53AB0" w:rsidP="000A59AB">
      <w:pPr>
        <w:pBdr>
          <w:bottom w:val="single" w:sz="12" w:space="1" w:color="auto"/>
        </w:pBdr>
        <w:jc w:val="center"/>
        <w:rPr>
          <w:rFonts w:ascii="Century Gothic" w:hAnsi="Century Gothic"/>
        </w:rPr>
      </w:pPr>
      <w:r w:rsidRPr="004B72DA">
        <w:rPr>
          <w:rFonts w:ascii="Century Gothic" w:hAnsi="Century Gothic"/>
        </w:rPr>
        <w:t>Title of Artwork</w:t>
      </w:r>
      <w:r w:rsidR="003A0ED2" w:rsidRPr="004B72DA">
        <w:rPr>
          <w:rFonts w:ascii="Century Gothic" w:hAnsi="Century Gothic"/>
        </w:rPr>
        <w:t>/Writing</w:t>
      </w:r>
    </w:p>
    <w:p w14:paraId="4455459A" w14:textId="77777777" w:rsidR="00D8402E" w:rsidRPr="004B72DA" w:rsidRDefault="00265094" w:rsidP="000A59AB">
      <w:pPr>
        <w:jc w:val="center"/>
        <w:rPr>
          <w:rFonts w:ascii="Century Gothic" w:hAnsi="Century Gothic"/>
        </w:rPr>
      </w:pPr>
      <w:r w:rsidRPr="004B72DA">
        <w:rPr>
          <w:rFonts w:ascii="Century Gothic" w:hAnsi="Century Gothic"/>
        </w:rPr>
        <w:t>Medium Used</w:t>
      </w:r>
      <w:r w:rsidR="00D8402E" w:rsidRPr="004B72DA">
        <w:rPr>
          <w:rFonts w:ascii="Century Gothic" w:hAnsi="Century Gothic"/>
        </w:rPr>
        <w:t>:__________________________________________________________________________________</w:t>
      </w:r>
    </w:p>
    <w:p w14:paraId="165C0F1F" w14:textId="77777777" w:rsidR="00BE4B29" w:rsidRPr="004B72DA" w:rsidRDefault="00BE4B29" w:rsidP="000A59AB">
      <w:pPr>
        <w:jc w:val="center"/>
        <w:rPr>
          <w:rFonts w:ascii="Century Gothic" w:hAnsi="Century Gothic"/>
        </w:rPr>
      </w:pPr>
      <w:r w:rsidRPr="004B72DA">
        <w:rPr>
          <w:rFonts w:ascii="Century Gothic" w:hAnsi="Century Gothic"/>
        </w:rPr>
        <w:t>Artist</w:t>
      </w:r>
      <w:r w:rsidR="006A3D7E" w:rsidRPr="004B72DA">
        <w:rPr>
          <w:rFonts w:ascii="Century Gothic" w:hAnsi="Century Gothic"/>
        </w:rPr>
        <w:t>/Writer</w:t>
      </w:r>
      <w:r w:rsidRPr="004B72DA">
        <w:rPr>
          <w:rFonts w:ascii="Century Gothic" w:hAnsi="Century Gothic"/>
        </w:rPr>
        <w:t xml:space="preserve"> Signature to acknowledge that they have read the Terms and Conditions</w:t>
      </w:r>
    </w:p>
    <w:p w14:paraId="64BCDA7F" w14:textId="77777777" w:rsidR="00CA59F9" w:rsidRPr="004B72DA" w:rsidRDefault="00BE4B29" w:rsidP="000A59AB">
      <w:pPr>
        <w:jc w:val="center"/>
        <w:rPr>
          <w:rFonts w:ascii="Century Gothic" w:hAnsi="Century Gothic"/>
        </w:rPr>
      </w:pPr>
      <w:r w:rsidRPr="004B72DA">
        <w:rPr>
          <w:rFonts w:ascii="Century Gothic" w:hAnsi="Century Gothic"/>
        </w:rPr>
        <w:t>I (name) ______________________ have read and agree</w:t>
      </w:r>
      <w:r w:rsidR="00CA59F9" w:rsidRPr="004B72DA">
        <w:rPr>
          <w:rFonts w:ascii="Century Gothic" w:hAnsi="Century Gothic"/>
        </w:rPr>
        <w:t xml:space="preserve"> to</w:t>
      </w:r>
      <w:r w:rsidRPr="004B72DA">
        <w:rPr>
          <w:rFonts w:ascii="Century Gothic" w:hAnsi="Century Gothic"/>
        </w:rPr>
        <w:t xml:space="preserve"> the terms and conditions.</w:t>
      </w:r>
    </w:p>
    <w:p w14:paraId="3C1729DB" w14:textId="77777777" w:rsidR="00BE4B29" w:rsidRPr="004B72DA" w:rsidRDefault="00BE4B29" w:rsidP="000A59AB">
      <w:pPr>
        <w:jc w:val="center"/>
        <w:rPr>
          <w:rFonts w:ascii="Century Gothic" w:hAnsi="Century Gothic"/>
        </w:rPr>
      </w:pPr>
      <w:r w:rsidRPr="004B72DA">
        <w:rPr>
          <w:rFonts w:ascii="Century Gothic" w:hAnsi="Century Gothic"/>
        </w:rPr>
        <w:t>Signed ________________________ Date _________________________________</w:t>
      </w:r>
    </w:p>
    <w:p w14:paraId="5FAD89BA" w14:textId="77777777" w:rsidR="00CA59F9" w:rsidRPr="004B72DA" w:rsidRDefault="00CA59F9" w:rsidP="000A59AB">
      <w:pPr>
        <w:jc w:val="center"/>
        <w:rPr>
          <w:rFonts w:ascii="Century Gothic" w:hAnsi="Century Gothic"/>
        </w:rPr>
      </w:pPr>
    </w:p>
    <w:p w14:paraId="1F89963D" w14:textId="77777777" w:rsidR="00CA59F9" w:rsidRPr="004B72DA" w:rsidRDefault="00CA59F9" w:rsidP="000A59AB">
      <w:pPr>
        <w:jc w:val="center"/>
        <w:rPr>
          <w:rFonts w:ascii="Century Gothic" w:hAnsi="Century Gothic"/>
        </w:rPr>
      </w:pPr>
    </w:p>
    <w:p w14:paraId="7C556AB0" w14:textId="77777777" w:rsidR="00E24BCD" w:rsidRPr="004B72DA" w:rsidRDefault="00E24BCD" w:rsidP="000A59AB">
      <w:pPr>
        <w:jc w:val="center"/>
        <w:rPr>
          <w:rFonts w:ascii="Rockwell" w:hAnsi="Rockwell"/>
        </w:rPr>
      </w:pPr>
    </w:p>
    <w:p w14:paraId="73EADB8B" w14:textId="77777777" w:rsidR="00E24BCD" w:rsidRDefault="00E24BCD" w:rsidP="000A59AB">
      <w:pPr>
        <w:jc w:val="center"/>
      </w:pPr>
    </w:p>
    <w:p w14:paraId="13F55C35" w14:textId="77777777" w:rsidR="00E24BCD" w:rsidRDefault="00E24BCD" w:rsidP="000A59AB">
      <w:pPr>
        <w:jc w:val="center"/>
      </w:pPr>
    </w:p>
    <w:p w14:paraId="46DF28B5" w14:textId="77777777" w:rsidR="00E24BCD" w:rsidRDefault="00E24BCD" w:rsidP="000A59AB">
      <w:pPr>
        <w:jc w:val="center"/>
      </w:pPr>
    </w:p>
    <w:p w14:paraId="7A297E38" w14:textId="77777777" w:rsidR="00E24BCD" w:rsidRDefault="00E24BCD" w:rsidP="00E24BCD"/>
    <w:p w14:paraId="24DC1BB6" w14:textId="77777777" w:rsidR="00E24BCD" w:rsidRDefault="00E24BCD" w:rsidP="00E24BCD"/>
    <w:p w14:paraId="2B1FE837" w14:textId="77777777" w:rsidR="00E24BCD" w:rsidRDefault="00E24BCD" w:rsidP="00E24BCD"/>
    <w:p w14:paraId="021C4A52" w14:textId="77777777" w:rsidR="005678EB" w:rsidRDefault="005678EB"/>
    <w:sectPr w:rsidR="005678EB" w:rsidSect="009076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94D52" w14:textId="77777777" w:rsidR="001F488B" w:rsidRDefault="001F488B" w:rsidP="009076FC">
      <w:pPr>
        <w:spacing w:after="0" w:line="240" w:lineRule="auto"/>
      </w:pPr>
      <w:r>
        <w:separator/>
      </w:r>
    </w:p>
  </w:endnote>
  <w:endnote w:type="continuationSeparator" w:id="0">
    <w:p w14:paraId="2C1FF7B6" w14:textId="77777777" w:rsidR="001F488B" w:rsidRDefault="001F488B" w:rsidP="0090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21A6F" w14:textId="77777777" w:rsidR="001F488B" w:rsidRDefault="001F488B" w:rsidP="009076FC">
      <w:pPr>
        <w:spacing w:after="0" w:line="240" w:lineRule="auto"/>
      </w:pPr>
      <w:r>
        <w:separator/>
      </w:r>
    </w:p>
  </w:footnote>
  <w:footnote w:type="continuationSeparator" w:id="0">
    <w:p w14:paraId="7951EC12" w14:textId="77777777" w:rsidR="001F488B" w:rsidRDefault="001F488B" w:rsidP="0090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C64E4"/>
    <w:multiLevelType w:val="hybridMultilevel"/>
    <w:tmpl w:val="08E45E66"/>
    <w:lvl w:ilvl="0" w:tplc="5F5818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206A5"/>
    <w:multiLevelType w:val="hybridMultilevel"/>
    <w:tmpl w:val="3FA4CD58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8EB"/>
    <w:rsid w:val="00043E5A"/>
    <w:rsid w:val="000A59AB"/>
    <w:rsid w:val="000B3262"/>
    <w:rsid w:val="00162359"/>
    <w:rsid w:val="001916D6"/>
    <w:rsid w:val="001B05BE"/>
    <w:rsid w:val="001D5785"/>
    <w:rsid w:val="001E1DB1"/>
    <w:rsid w:val="001F488B"/>
    <w:rsid w:val="002231FD"/>
    <w:rsid w:val="00227CD1"/>
    <w:rsid w:val="00265094"/>
    <w:rsid w:val="00284FF1"/>
    <w:rsid w:val="002B2071"/>
    <w:rsid w:val="002C4720"/>
    <w:rsid w:val="002F6C8A"/>
    <w:rsid w:val="00314A14"/>
    <w:rsid w:val="0032571A"/>
    <w:rsid w:val="0036475C"/>
    <w:rsid w:val="003A0ED2"/>
    <w:rsid w:val="00415798"/>
    <w:rsid w:val="0043468A"/>
    <w:rsid w:val="00444D36"/>
    <w:rsid w:val="0046778F"/>
    <w:rsid w:val="00486190"/>
    <w:rsid w:val="004B72DA"/>
    <w:rsid w:val="004C07DC"/>
    <w:rsid w:val="004D20D7"/>
    <w:rsid w:val="004D69FE"/>
    <w:rsid w:val="004E1B10"/>
    <w:rsid w:val="004E3275"/>
    <w:rsid w:val="005127CC"/>
    <w:rsid w:val="00551A6A"/>
    <w:rsid w:val="005678EB"/>
    <w:rsid w:val="00567E2B"/>
    <w:rsid w:val="00570D37"/>
    <w:rsid w:val="0059541A"/>
    <w:rsid w:val="005A3C7F"/>
    <w:rsid w:val="00665B7A"/>
    <w:rsid w:val="0068392C"/>
    <w:rsid w:val="006A3731"/>
    <w:rsid w:val="006A3D7E"/>
    <w:rsid w:val="006E0D57"/>
    <w:rsid w:val="007057B0"/>
    <w:rsid w:val="00730228"/>
    <w:rsid w:val="00734D5F"/>
    <w:rsid w:val="007644A7"/>
    <w:rsid w:val="00787181"/>
    <w:rsid w:val="00842495"/>
    <w:rsid w:val="008C67E2"/>
    <w:rsid w:val="008C7297"/>
    <w:rsid w:val="009076FC"/>
    <w:rsid w:val="009360CF"/>
    <w:rsid w:val="00946CFD"/>
    <w:rsid w:val="009762B3"/>
    <w:rsid w:val="009E36A1"/>
    <w:rsid w:val="009E614A"/>
    <w:rsid w:val="00A23DD5"/>
    <w:rsid w:val="00A23EA0"/>
    <w:rsid w:val="00A35596"/>
    <w:rsid w:val="00A37796"/>
    <w:rsid w:val="00A54066"/>
    <w:rsid w:val="00A60CC9"/>
    <w:rsid w:val="00A80A32"/>
    <w:rsid w:val="00A93CF1"/>
    <w:rsid w:val="00AC7C45"/>
    <w:rsid w:val="00AF114A"/>
    <w:rsid w:val="00B03D22"/>
    <w:rsid w:val="00B25A5A"/>
    <w:rsid w:val="00B3228C"/>
    <w:rsid w:val="00B332C4"/>
    <w:rsid w:val="00B34A72"/>
    <w:rsid w:val="00BB64C1"/>
    <w:rsid w:val="00BB748C"/>
    <w:rsid w:val="00BE4B29"/>
    <w:rsid w:val="00C271BB"/>
    <w:rsid w:val="00C33B48"/>
    <w:rsid w:val="00C43A36"/>
    <w:rsid w:val="00C7567F"/>
    <w:rsid w:val="00CA59F9"/>
    <w:rsid w:val="00CE169C"/>
    <w:rsid w:val="00CE6D9B"/>
    <w:rsid w:val="00D5032D"/>
    <w:rsid w:val="00D52E70"/>
    <w:rsid w:val="00D56811"/>
    <w:rsid w:val="00D6289A"/>
    <w:rsid w:val="00D8402E"/>
    <w:rsid w:val="00D9132E"/>
    <w:rsid w:val="00DC0B5B"/>
    <w:rsid w:val="00DC0D26"/>
    <w:rsid w:val="00DC500A"/>
    <w:rsid w:val="00DD3981"/>
    <w:rsid w:val="00DE4482"/>
    <w:rsid w:val="00E24BCD"/>
    <w:rsid w:val="00E31623"/>
    <w:rsid w:val="00E3763A"/>
    <w:rsid w:val="00E43681"/>
    <w:rsid w:val="00E4541B"/>
    <w:rsid w:val="00E53AB0"/>
    <w:rsid w:val="00E55444"/>
    <w:rsid w:val="00ED281C"/>
    <w:rsid w:val="00F06160"/>
    <w:rsid w:val="00F16D04"/>
    <w:rsid w:val="00F8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70652"/>
  <w15:docId w15:val="{052A573A-25D6-488C-8220-FFAF4C92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7E2"/>
  </w:style>
  <w:style w:type="paragraph" w:styleId="Heading1">
    <w:name w:val="heading 1"/>
    <w:basedOn w:val="Normal"/>
    <w:next w:val="Normal"/>
    <w:link w:val="Heading1Char"/>
    <w:uiPriority w:val="9"/>
    <w:qFormat/>
    <w:rsid w:val="008C72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8E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316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16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6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623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D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4D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3228C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907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6FC"/>
  </w:style>
  <w:style w:type="paragraph" w:styleId="Footer">
    <w:name w:val="footer"/>
    <w:basedOn w:val="Normal"/>
    <w:link w:val="FooterChar"/>
    <w:uiPriority w:val="99"/>
    <w:unhideWhenUsed/>
    <w:rsid w:val="00907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6FC"/>
  </w:style>
  <w:style w:type="character" w:customStyle="1" w:styleId="Heading1Char">
    <w:name w:val="Heading 1 Char"/>
    <w:basedOn w:val="DefaultParagraphFont"/>
    <w:link w:val="Heading1"/>
    <w:uiPriority w:val="9"/>
    <w:rsid w:val="008C7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48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748C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B34A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svans\AppData\Local\Microsoft\Windows\INetCache\Content.Outlook\BS8QR7UJ\tashkahl@bchc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shkahl@bchc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Baynes</dc:creator>
  <cp:lastModifiedBy>Sophie Van Styn</cp:lastModifiedBy>
  <cp:revision>2</cp:revision>
  <cp:lastPrinted>2016-08-30T01:50:00Z</cp:lastPrinted>
  <dcterms:created xsi:type="dcterms:W3CDTF">2020-06-29T01:11:00Z</dcterms:created>
  <dcterms:modified xsi:type="dcterms:W3CDTF">2020-06-29T01:11:00Z</dcterms:modified>
</cp:coreProperties>
</file>